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E0" w:rsidRDefault="00AD66E0" w:rsidP="006B2A37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 XLM-format henvises til systemvejledning for UFO.</w:t>
      </w:r>
    </w:p>
    <w:p w:rsidR="00AD66E0" w:rsidRDefault="00AD66E0" w:rsidP="006B2A37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6B2A37" w:rsidRPr="00552019" w:rsidRDefault="006B2A37" w:rsidP="006B2A37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52019">
        <w:rPr>
          <w:rFonts w:ascii="Times New Roman" w:hAnsi="Times New Roman" w:cs="Times New Roman"/>
          <w:b/>
          <w:bCs/>
          <w:sz w:val="28"/>
          <w:szCs w:val="28"/>
        </w:rPr>
        <w:t>INDVNR 0001: 201</w:t>
      </w:r>
      <w:r w:rsidR="003765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52019">
        <w:rPr>
          <w:rFonts w:ascii="Times New Roman" w:hAnsi="Times New Roman" w:cs="Times New Roman"/>
          <w:b/>
          <w:bCs/>
          <w:sz w:val="28"/>
          <w:szCs w:val="28"/>
        </w:rPr>
        <w:t xml:space="preserve"> - Startindivid - USA FATCA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851"/>
        <w:gridCol w:w="2835"/>
        <w:gridCol w:w="1559"/>
      </w:tblGrid>
      <w:tr w:rsidR="00395F3A" w:rsidRPr="00552019" w:rsidTr="00395F3A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 nr</w:t>
            </w:r>
          </w:p>
        </w:tc>
      </w:tr>
      <w:tr w:rsidR="00395F3A" w:rsidRPr="00552019" w:rsidTr="00395F3A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INDIVIDNR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5F3A" w:rsidRPr="00552019" w:rsidTr="00395F3A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INDBERETTERS CVRNR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5F3A" w:rsidRPr="00552019" w:rsidTr="00395F3A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95F3A" w:rsidRPr="00552019" w:rsidRDefault="00395F3A" w:rsidP="006B2A3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A37" w:rsidRPr="00552019" w:rsidRDefault="006B2A37" w:rsidP="006B2A3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F3FBB" w:rsidRPr="00552019" w:rsidRDefault="003F3FBB" w:rsidP="003F3FBB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52019">
        <w:rPr>
          <w:rFonts w:ascii="Times New Roman" w:hAnsi="Times New Roman" w:cs="Times New Roman"/>
          <w:b/>
          <w:bCs/>
          <w:sz w:val="28"/>
          <w:szCs w:val="28"/>
        </w:rPr>
        <w:t>INDVNR 9998: 201</w:t>
      </w:r>
      <w:r w:rsidR="003765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52019">
        <w:rPr>
          <w:rFonts w:ascii="Times New Roman" w:hAnsi="Times New Roman" w:cs="Times New Roman"/>
          <w:b/>
          <w:bCs/>
          <w:sz w:val="28"/>
          <w:szCs w:val="28"/>
        </w:rPr>
        <w:t xml:space="preserve"> - Slutindivid - USA FATCA</w:t>
      </w:r>
    </w:p>
    <w:p w:rsidR="003F3FBB" w:rsidRPr="00552019" w:rsidRDefault="003F3FBB" w:rsidP="003F3FB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552019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304"/>
        <w:gridCol w:w="768"/>
        <w:gridCol w:w="2880"/>
        <w:gridCol w:w="1536"/>
      </w:tblGrid>
      <w:tr w:rsidR="003F3FBB" w:rsidRPr="00552019">
        <w:tc>
          <w:tcPr>
            <w:tcW w:w="17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23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</w:p>
        </w:tc>
        <w:tc>
          <w:tcPr>
            <w:tcW w:w="28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 nr</w:t>
            </w:r>
          </w:p>
        </w:tc>
      </w:tr>
      <w:tr w:rsidR="003F3FBB" w:rsidRPr="00552019">
        <w:tc>
          <w:tcPr>
            <w:tcW w:w="17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INDIVIDNR</w:t>
            </w:r>
          </w:p>
        </w:tc>
        <w:tc>
          <w:tcPr>
            <w:tcW w:w="1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3FBB" w:rsidRPr="00552019">
        <w:tc>
          <w:tcPr>
            <w:tcW w:w="17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ANTAL RÆKKER</w:t>
            </w:r>
          </w:p>
        </w:tc>
        <w:tc>
          <w:tcPr>
            <w:tcW w:w="1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3FBB" w:rsidRPr="00552019">
        <w:tc>
          <w:tcPr>
            <w:tcW w:w="172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76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019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5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F3FBB" w:rsidRPr="00552019" w:rsidRDefault="003F3FBB" w:rsidP="003F3FB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FBB" w:rsidRPr="00552019" w:rsidRDefault="003F3FBB" w:rsidP="003F3FB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52019" w:rsidRPr="00552019" w:rsidRDefault="003F3FBB" w:rsidP="003F3FB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da-DK"/>
        </w:rPr>
      </w:pPr>
      <w:r w:rsidRPr="00552019">
        <w:rPr>
          <w:rFonts w:ascii="Verdana" w:eastAsia="Times New Roman" w:hAnsi="Verdana" w:cs="Times New Roman"/>
          <w:b/>
          <w:bCs/>
          <w:lang w:eastAsia="da-DK"/>
        </w:rPr>
        <w:t>INDVNR 0900: 201</w:t>
      </w:r>
      <w:r w:rsidR="0037657B">
        <w:rPr>
          <w:rFonts w:ascii="Verdana" w:eastAsia="Times New Roman" w:hAnsi="Verdana" w:cs="Times New Roman"/>
          <w:b/>
          <w:bCs/>
          <w:lang w:eastAsia="da-DK"/>
        </w:rPr>
        <w:t>5</w:t>
      </w:r>
      <w:bookmarkStart w:id="0" w:name="_GoBack"/>
      <w:bookmarkEnd w:id="0"/>
      <w:r w:rsidRPr="00552019">
        <w:rPr>
          <w:rFonts w:ascii="Verdana" w:eastAsia="Times New Roman" w:hAnsi="Verdana" w:cs="Times New Roman"/>
          <w:b/>
          <w:bCs/>
          <w:lang w:eastAsia="da-DK"/>
        </w:rPr>
        <w:t xml:space="preserve"> - Dataindivid - USA FATCA </w:t>
      </w:r>
    </w:p>
    <w:p w:rsidR="003F3FBB" w:rsidRPr="00552019" w:rsidRDefault="003F3FBB" w:rsidP="003F3FB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52019">
        <w:rPr>
          <w:rFonts w:ascii="Verdana" w:eastAsia="Times New Roman" w:hAnsi="Verdana" w:cs="Times New Roman"/>
          <w:sz w:val="20"/>
          <w:szCs w:val="20"/>
          <w:lang w:eastAsia="da-DK"/>
        </w:rPr>
        <w:br/>
      </w:r>
      <w:r w:rsidRPr="00552019">
        <w:rPr>
          <w:rFonts w:ascii="Times New Roman" w:eastAsia="Times New Roman" w:hAnsi="Times New Roman" w:cs="Times New Roman"/>
          <w:sz w:val="24"/>
          <w:szCs w:val="24"/>
          <w:lang w:eastAsia="da-DK"/>
        </w:rPr>
        <w:t>INDHOLD: Data i individet</w:t>
      </w:r>
    </w:p>
    <w:tbl>
      <w:tblPr>
        <w:tblStyle w:val="Tabel-Gitter"/>
        <w:tblW w:w="9322" w:type="dxa"/>
        <w:tblLayout w:type="fixed"/>
        <w:tblLook w:val="00A0" w:firstRow="1" w:lastRow="0" w:firstColumn="1" w:lastColumn="0" w:noHBand="0" w:noVBand="0"/>
      </w:tblPr>
      <w:tblGrid>
        <w:gridCol w:w="1809"/>
        <w:gridCol w:w="2268"/>
        <w:gridCol w:w="851"/>
        <w:gridCol w:w="2835"/>
        <w:gridCol w:w="1559"/>
      </w:tblGrid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Start pos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Længde bytes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Repr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Dataforkortelse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Henv.nr.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INDIVIDNR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INDBERETNINGSID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RETTELSESID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TRANSAKTIONSKODE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INDKOMSTÅR (REPORTING PERIOD)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OPLYSNINGSPLIGTIGES CVRNR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124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TINNR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TINNR_UDSTEDENDE_LAND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145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ENHEDSNAVN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LANDEKODE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VEJNAVN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287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HUSNR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297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SUITENR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302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ETAGENR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307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DISTRIKTSNAVN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377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POSTBOKS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397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POSTNR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412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BY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482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OPL. EGN, LANDSDEL, DELSTAT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552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CVRNR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560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TINNR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579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TINNR_UDSTEDENDE_LAND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581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ENHEDSNAVN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651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LANDEKODE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653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VEJNAVN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723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HUSNR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733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SUITENR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738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ETAGENR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743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DISTRIKTSNAVN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813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POSTBOKS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833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POSTNR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848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BY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918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SPONSORS EGN, LANDSDEL, DELSTAT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988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INDBERETNINGSKODE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994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CPR/CVR/SENR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1004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TINNR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1024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TINNR_UDSTEDENDE_LAND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1026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UDVEKSLINGSLAND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1028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FORNAVN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1098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MELLEMNAVN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1168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EFTERNAVN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1238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ENHEDSNAVN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1308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LANDEKODE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1310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ADRESSEFRITEKST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1410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VEJNAVN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1480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HUSNR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1490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SUITENR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49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1495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ETAGENR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1500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DISTRIKTSNAVN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1570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POSTBOKS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1590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POSTNR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1605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BY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1675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EGN, LANDSDEL, DELSTAT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1745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FØDSELSDATO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1755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KONTOEJERS KONTONUMMER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1770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KONTOHAVERTYPE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1778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PERSONER, ANTAL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1780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CPR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1790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TINNR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1810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KONTROLLERENDE PERSONS </w:t>
            </w: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TINNR_UDSTEDENDE_LAND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62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1812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UDVEKSLINGSLAND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1814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FORNAVN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1884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MELLEMNAVN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1954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EFTERNAVN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2024</w:t>
            </w:r>
          </w:p>
        </w:tc>
        <w:tc>
          <w:tcPr>
            <w:tcW w:w="2268" w:type="dxa"/>
            <w:hideMark/>
          </w:tcPr>
          <w:p w:rsid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</w:t>
            </w:r>
          </w:p>
          <w:p w:rsidR="00395F3A" w:rsidRPr="00552019" w:rsidRDefault="00395F3A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LANDEKODE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2026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ADRESSEFRITEKST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2126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VEJNAVN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69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2196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HUSNR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2206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SUITENR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2211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ETAGENR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2216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DISTRIKTSNAVN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2286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POSTBOKS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2306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POSTNR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2321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BY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2391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EGN, LANDSDEL, DELSTAT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2461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KONTROLLERENDE PERSONS FØDSELSDATO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78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2471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FINANSIEL KONTO, SALDO ELLER VÆRDI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79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2491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FINANSIEL KONTO, VALUTAKODE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80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2494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FORVALTNINGSKONTO, UDBYTTER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81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2514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FORVALTNINGSKONTO, VALUTAKODE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82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lastRenderedPageBreak/>
              <w:t>2517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INDSKUDS-/FORVALTNINGSKONTO, RENTER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83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2537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RENTER, VALUTAKODE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84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2540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FORVALTNINGSKONTO, AFSTÅELSESSUMMER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85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2560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AFSTÅELSESSUMMER, VALUTAKODE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86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2563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ANDEN INDKOMST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87</w:t>
            </w:r>
          </w:p>
        </w:tc>
      </w:tr>
      <w:tr w:rsidR="00AD66E0" w:rsidRPr="00552019" w:rsidTr="00AD66E0">
        <w:trPr>
          <w:trHeight w:val="482"/>
        </w:trPr>
        <w:tc>
          <w:tcPr>
            <w:tcW w:w="180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2583</w:t>
            </w:r>
          </w:p>
        </w:tc>
        <w:tc>
          <w:tcPr>
            <w:tcW w:w="2268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851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</w:t>
            </w:r>
          </w:p>
        </w:tc>
        <w:tc>
          <w:tcPr>
            <w:tcW w:w="2835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ANDEN INDKOMST, VALUTAKODE</w:t>
            </w:r>
          </w:p>
        </w:tc>
        <w:tc>
          <w:tcPr>
            <w:tcW w:w="1559" w:type="dxa"/>
            <w:hideMark/>
          </w:tcPr>
          <w:p w:rsidR="00552019" w:rsidRPr="00552019" w:rsidRDefault="00552019" w:rsidP="003F3F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552019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88</w:t>
            </w:r>
          </w:p>
        </w:tc>
      </w:tr>
    </w:tbl>
    <w:p w:rsidR="003F3FBB" w:rsidRPr="00552019" w:rsidRDefault="003F3FBB">
      <w:pPr>
        <w:rPr>
          <w:rFonts w:ascii="Times New Roman" w:hAnsi="Times New Roman" w:cs="Times New Roman"/>
          <w:sz w:val="24"/>
          <w:szCs w:val="24"/>
        </w:rPr>
      </w:pPr>
    </w:p>
    <w:sectPr w:rsidR="003F3FBB" w:rsidRPr="00552019" w:rsidSect="003F3FBB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7"/>
    <w:rsid w:val="0037657B"/>
    <w:rsid w:val="00395F3A"/>
    <w:rsid w:val="003F3FBB"/>
    <w:rsid w:val="00552019"/>
    <w:rsid w:val="006070F8"/>
    <w:rsid w:val="006B2A37"/>
    <w:rsid w:val="00714ACB"/>
    <w:rsid w:val="007C25E3"/>
    <w:rsid w:val="00821193"/>
    <w:rsid w:val="00AD66E0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19D55-0FF3-4C96-8F2B-0CDFA21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5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9742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2" w:space="0" w:color="BBBBBB"/>
                <w:right w:val="single" w:sz="2" w:space="0" w:color="BBBBBB"/>
              </w:divBdr>
              <w:divsChild>
                <w:div w:id="90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Bardrum</dc:creator>
  <cp:lastModifiedBy>Anette Engmose Larsen</cp:lastModifiedBy>
  <cp:revision>3</cp:revision>
  <dcterms:created xsi:type="dcterms:W3CDTF">2015-07-06T14:02:00Z</dcterms:created>
  <dcterms:modified xsi:type="dcterms:W3CDTF">2015-07-06T14:02:00Z</dcterms:modified>
</cp:coreProperties>
</file>