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F5" w:rsidRDefault="00A130F5" w:rsidP="00A130F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130F5">
        <w:rPr>
          <w:rFonts w:ascii="Times New Roman" w:hAnsi="Times New Roman" w:cs="Times New Roman"/>
          <w:sz w:val="24"/>
          <w:szCs w:val="24"/>
        </w:rPr>
        <w:t xml:space="preserve">Dato: </w:t>
      </w:r>
      <w:r>
        <w:rPr>
          <w:rFonts w:ascii="Times New Roman" w:hAnsi="Times New Roman" w:cs="Times New Roman"/>
          <w:sz w:val="24"/>
          <w:szCs w:val="24"/>
        </w:rPr>
        <w:t>Indkomståret 201</w:t>
      </w:r>
      <w:r w:rsidR="000F165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A130F5">
        <w:rPr>
          <w:rFonts w:ascii="Times New Roman" w:hAnsi="Times New Roman" w:cs="Times New Roman"/>
          <w:sz w:val="24"/>
          <w:szCs w:val="24"/>
        </w:rPr>
        <w:br/>
        <w:t xml:space="preserve">Filnavn: </w:t>
      </w:r>
      <w:r w:rsidRPr="00A130F5">
        <w:rPr>
          <w:rFonts w:ascii="Times New Roman" w:hAnsi="Times New Roman" w:cs="Times New Roman"/>
          <w:b/>
          <w:sz w:val="24"/>
          <w:szCs w:val="24"/>
        </w:rPr>
        <w:t>Individ 2247 - Maskinelt indberettede prioritetsrenter</w:t>
      </w:r>
      <w:r w:rsidRPr="00A130F5">
        <w:rPr>
          <w:rFonts w:ascii="Times New Roman" w:hAnsi="Times New Roman" w:cs="Times New Roman"/>
          <w:b/>
          <w:sz w:val="24"/>
          <w:szCs w:val="24"/>
        </w:rPr>
        <w:br/>
      </w:r>
      <w:r w:rsidRPr="00A130F5">
        <w:rPr>
          <w:rFonts w:ascii="Times New Roman" w:hAnsi="Times New Roman" w:cs="Times New Roman"/>
          <w:sz w:val="24"/>
          <w:szCs w:val="24"/>
        </w:rPr>
        <w:t>Individnavn: Maskinelt indberettede prioritetsrenter</w:t>
      </w:r>
      <w:r w:rsidRPr="00A130F5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A130F5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A130F5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A130F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A130F5">
        <w:rPr>
          <w:rFonts w:ascii="Times New Roman" w:hAnsi="Times New Roman" w:cs="Times New Roman"/>
          <w:sz w:val="24"/>
          <w:szCs w:val="24"/>
        </w:rPr>
        <w:t xml:space="preserve"> 265</w:t>
      </w:r>
      <w:r w:rsidRPr="00A130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130F5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A130F5">
        <w:rPr>
          <w:rFonts w:ascii="Times New Roman" w:hAnsi="Times New Roman" w:cs="Times New Roman"/>
          <w:sz w:val="24"/>
          <w:szCs w:val="24"/>
        </w:rPr>
        <w:t>.: 2247</w:t>
      </w:r>
      <w:r w:rsidRPr="00A130F5">
        <w:rPr>
          <w:rFonts w:ascii="Times New Roman" w:hAnsi="Times New Roman" w:cs="Times New Roman"/>
          <w:sz w:val="24"/>
          <w:szCs w:val="24"/>
        </w:rPr>
        <w:br/>
        <w:t>Individstørrelse: 1060</w:t>
      </w:r>
      <w:r w:rsidRPr="00A130F5">
        <w:rPr>
          <w:rFonts w:ascii="Times New Roman" w:hAnsi="Times New Roman" w:cs="Times New Roman"/>
          <w:sz w:val="24"/>
          <w:szCs w:val="24"/>
        </w:rPr>
        <w:br/>
        <w:t xml:space="preserve">Bemærkninger: MASKINEL </w:t>
      </w:r>
      <w:proofErr w:type="spellStart"/>
      <w:r w:rsidRPr="00A130F5">
        <w:rPr>
          <w:rFonts w:ascii="Times New Roman" w:hAnsi="Times New Roman" w:cs="Times New Roman"/>
          <w:sz w:val="24"/>
          <w:szCs w:val="24"/>
        </w:rPr>
        <w:t>renteopl</w:t>
      </w:r>
      <w:proofErr w:type="spellEnd"/>
      <w:r w:rsidRPr="00A130F5">
        <w:rPr>
          <w:rFonts w:ascii="Times New Roman" w:hAnsi="Times New Roman" w:cs="Times New Roman"/>
          <w:sz w:val="24"/>
          <w:szCs w:val="24"/>
        </w:rPr>
        <w:t>.</w:t>
      </w:r>
      <w:r w:rsidRPr="00A130F5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p w:rsidR="00E12A23" w:rsidRPr="00A130F5" w:rsidRDefault="00E12A23" w:rsidP="00A130F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Bemærkninger: Der er for 2014 tilføjet transaktionstype og periode. Startposition 128-130 og 138 er ændret for 2014.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49"/>
        <w:gridCol w:w="1119"/>
        <w:gridCol w:w="709"/>
        <w:gridCol w:w="3686"/>
        <w:gridCol w:w="1134"/>
        <w:gridCol w:w="1134"/>
      </w:tblGrid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 pos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  <w:proofErr w:type="spellEnd"/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Henv.nr.</w:t>
            </w: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INDVNR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OPSENR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SENR/CPRNR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KMNR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EJDNR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EJERSTATUSKODE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LÅNEPANTNR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RESTGÆLD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109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KURSVÆRDI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RENTEBELØB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KONTOTYPE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RETTEKODE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OPGØRELSESDATO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STARTDATO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111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5801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INDKOMSTÅR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RESTLØBETID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111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RENTEFOD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KURSTAB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141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VALUTASTAUSKODE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D44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5801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TRANSAKTIONSKODE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164D5B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5801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PERIODEDATO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164D5B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TINNR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TINNRTYPEKODE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FØDESTED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FØDELANDS LANDEKODE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147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EJDLANDEKODE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118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RESTANCEMARKERING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KONTANTLÅNINDFRIKODE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EJERSKIFTEKODE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307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377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EFTERNAVN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517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VEJNAVN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587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HUSNR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597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ETAGENR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153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SIDEDØRNR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154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612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POSTBOX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155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632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LANDSBY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702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POSTNR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157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717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POSTDISTRIKT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158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787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HUSNAVN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159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857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LEJLIGHED/VÆRELSESNR.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877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EGN, LANDSDEL ELL. STAT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947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LAND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1017 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LANDEKODE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</w:tr>
      <w:tr w:rsidR="007603D8" w:rsidRPr="00A130F5" w:rsidTr="00580125">
        <w:tc>
          <w:tcPr>
            <w:tcW w:w="11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5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3D8" w:rsidRPr="00A130F5" w:rsidRDefault="007603D8" w:rsidP="00A130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0F5" w:rsidRPr="00A130F5" w:rsidRDefault="00A130F5" w:rsidP="00A130F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130F5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5pt;height:18pt" o:ole="">
            <v:imagedata r:id="rId4" o:title=""/>
          </v:shape>
          <w:control r:id="rId5" w:name="HTMLText1" w:shapeid="_x0000_i1029"/>
        </w:object>
      </w:r>
    </w:p>
    <w:p w:rsidR="00A44626" w:rsidRDefault="000F165C"/>
    <w:sectPr w:rsidR="00A44626" w:rsidSect="00A7607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F5"/>
    <w:rsid w:val="000F165C"/>
    <w:rsid w:val="00164D5B"/>
    <w:rsid w:val="00260A2F"/>
    <w:rsid w:val="00580125"/>
    <w:rsid w:val="007603D8"/>
    <w:rsid w:val="00926464"/>
    <w:rsid w:val="00A130F5"/>
    <w:rsid w:val="00A66405"/>
    <w:rsid w:val="00AD44C8"/>
    <w:rsid w:val="00E1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E2EF707-994D-49FD-9276-DD59178E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2014-09-01T09:50:00Z</dcterms:created>
  <dcterms:modified xsi:type="dcterms:W3CDTF">2015-07-02T08:33:00Z</dcterms:modified>
</cp:coreProperties>
</file>