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A2" w:rsidRPr="009D4AA2" w:rsidRDefault="009D4AA2" w:rsidP="009D4AA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D4AA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B2E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4AA2">
        <w:rPr>
          <w:rFonts w:ascii="Times New Roman" w:hAnsi="Times New Roman" w:cs="Times New Roman"/>
          <w:b/>
          <w:bCs/>
          <w:sz w:val="24"/>
          <w:szCs w:val="24"/>
        </w:rPr>
        <w:t>: Individ 2277 - Behol</w:t>
      </w:r>
      <w:r w:rsidR="009D776E">
        <w:rPr>
          <w:rFonts w:ascii="Times New Roman" w:hAnsi="Times New Roman" w:cs="Times New Roman"/>
          <w:b/>
          <w:bCs/>
          <w:sz w:val="24"/>
          <w:szCs w:val="24"/>
        </w:rPr>
        <w:t>dninger almindelige aktier - V01</w:t>
      </w: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951"/>
        <w:gridCol w:w="6408"/>
      </w:tblGrid>
      <w:tr w:rsidR="009D4AA2" w:rsidRPr="009D4AA2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AKTIEBEHOLDNINGER </w:t>
            </w:r>
          </w:p>
        </w:tc>
      </w:tr>
      <w:tr w:rsidR="009D4AA2" w:rsidRPr="009D4AA2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B2EC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1. september 2011 (Gældende for 201</w:t>
            </w:r>
            <w:r w:rsidR="009B2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4AA2" w:rsidRPr="009D4AA2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9D4AA2" w:rsidRPr="009D4AA2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Individstørrelse 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D4AA2" w:rsidRPr="009D4AA2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Filnummer 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893042" w:rsidRPr="009D4AA2" w:rsidRDefault="009D4AA2" w:rsidP="0089304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D03143647.A277 </w:t>
            </w:r>
          </w:p>
        </w:tc>
      </w:tr>
    </w:tbl>
    <w:p w:rsidR="009D4AA2" w:rsidRPr="009D4AA2" w:rsidRDefault="009D4AA2" w:rsidP="009D4AA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D4AA2">
        <w:rPr>
          <w:rFonts w:ascii="Times New Roman" w:hAnsi="Times New Roman" w:cs="Times New Roman"/>
          <w:sz w:val="24"/>
          <w:szCs w:val="24"/>
        </w:rPr>
        <w:t>Nr. henviser til nummer i Datafortegnelse</w:t>
      </w:r>
    </w:p>
    <w:p w:rsidR="009D4AA2" w:rsidRPr="009D4AA2" w:rsidRDefault="009D4AA2" w:rsidP="009D4AA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D4AA2">
        <w:rPr>
          <w:rFonts w:ascii="Times New Roman" w:hAnsi="Times New Roman" w:cs="Times New Roman"/>
          <w:sz w:val="24"/>
          <w:szCs w:val="24"/>
        </w:rPr>
        <w:t>Elementer i individet: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4"/>
        <w:gridCol w:w="2040"/>
        <w:gridCol w:w="691"/>
        <w:gridCol w:w="4738"/>
        <w:gridCol w:w="636"/>
      </w:tblGrid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Start pos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Længde bytes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OPCVR/SENR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CPR/CVR/SENR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NOMINEE OG MEDARBEJDERAKTIER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ISIN-KODE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PAPIR 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ANTAL STYK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AKTIE-/PAPIRKURS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KURSVÆRDI OMSÆTNINGSVALUTA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OMSÆTNINGSVALUTAKODE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VALUTAKURS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KURSVÆRDI BESKATNINGSVALUTA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FØDESTEDS LANDEKODE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POSTBOKS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LANDENAVN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HJEMLANDSKODE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OPTTHANDELKODE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PAPIRTYPE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D4AA2" w:rsidRPr="009D4AA2" w:rsidTr="00917F10">
        <w:tc>
          <w:tcPr>
            <w:tcW w:w="1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AA2" w:rsidRPr="009D4AA2" w:rsidRDefault="009D4AA2" w:rsidP="009D4AA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750"/>
        <w:gridCol w:w="8609"/>
      </w:tblGrid>
      <w:tr w:rsidR="009D4AA2" w:rsidRPr="009D4AA2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Repr</w:t>
            </w:r>
            <w:proofErr w:type="spellEnd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09" w:type="dxa"/>
            <w:tcBorders>
              <w:top w:val="nil"/>
              <w:left w:val="nil"/>
              <w:bottom w:val="nil"/>
              <w:right w:val="nil"/>
            </w:tcBorders>
          </w:tcPr>
          <w:p w:rsidR="009D4AA2" w:rsidRPr="009D4AA2" w:rsidRDefault="009D4AA2" w:rsidP="009D4AA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A = Alfanumerisk, N = Numerisk, </w:t>
            </w:r>
            <w:proofErr w:type="spellStart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D4AA2">
              <w:rPr>
                <w:rFonts w:ascii="Times New Roman" w:hAnsi="Times New Roman" w:cs="Times New Roman"/>
                <w:sz w:val="24"/>
                <w:szCs w:val="24"/>
              </w:rPr>
              <w:t xml:space="preserve">: Se beskrivelse i afsnit </w:t>
            </w:r>
          </w:p>
        </w:tc>
      </w:tr>
    </w:tbl>
    <w:p w:rsidR="009D4AA2" w:rsidRPr="009D4AA2" w:rsidRDefault="009D4AA2" w:rsidP="009D4AA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9B2ECA"/>
    <w:sectPr w:rsidR="00A44626" w:rsidSect="0050749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A2"/>
    <w:rsid w:val="001E3E45"/>
    <w:rsid w:val="001F2887"/>
    <w:rsid w:val="00260A2F"/>
    <w:rsid w:val="004E6094"/>
    <w:rsid w:val="00893042"/>
    <w:rsid w:val="00917F10"/>
    <w:rsid w:val="00926464"/>
    <w:rsid w:val="009B2ECA"/>
    <w:rsid w:val="009D4AA2"/>
    <w:rsid w:val="009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2C35-A5D1-4824-9DD5-58DDE62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2014-07-07T11:46:00Z</dcterms:created>
  <dcterms:modified xsi:type="dcterms:W3CDTF">2015-07-02T06:58:00Z</dcterms:modified>
</cp:coreProperties>
</file>